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            </w:t>
      </w:r>
    </w:p>
    <w:p>
      <w:pPr>
        <w:pStyle w:val="ConsPlusNonformat"/>
        <w:jc w:val="end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        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</w:t>
      </w:r>
    </w:p>
    <w:p>
      <w:pPr>
        <w:pStyle w:val="ConsPlusNonformat"/>
        <w:jc w:val="end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lang w:eastAsia="en-US"/>
        </w:rPr>
        <w:t>(Ф.И.О. представителя нанимателя, наименование учреждения)</w:t>
      </w:r>
    </w:p>
    <w:p>
      <w:pPr>
        <w:pStyle w:val="ConsPlusNonformat"/>
        <w:jc w:val="end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        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от __________________________</w:t>
      </w:r>
    </w:p>
    <w:p>
      <w:pPr>
        <w:pStyle w:val="ConsPlusNonformat"/>
        <w:jc w:val="end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                                     </w:t>
      </w:r>
      <w:r>
        <w:rPr>
          <w:rFonts w:eastAsia="Calibri" w:cs="Times New Roman" w:ascii="Times New Roman" w:hAnsi="Times New Roman" w:eastAsiaTheme="minorHAnsi"/>
          <w:lang w:eastAsia="en-US"/>
        </w:rPr>
        <w:t>(Ф.И.О. работника,</w:t>
      </w:r>
    </w:p>
    <w:p>
      <w:pPr>
        <w:pStyle w:val="ConsPlusNonformat"/>
        <w:jc w:val="end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        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</w:t>
      </w:r>
    </w:p>
    <w:p>
      <w:pPr>
        <w:pStyle w:val="ConsPlusNonformat"/>
        <w:jc w:val="end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             </w:t>
      </w:r>
      <w:r>
        <w:rPr>
          <w:rFonts w:eastAsia="Calibri" w:cs="Times New Roman" w:ascii="Times New Roman" w:hAnsi="Times New Roman" w:eastAsiaTheme="minorHAnsi"/>
          <w:lang w:eastAsia="en-US"/>
        </w:rPr>
        <w:t>должность, структурное подразделение,</w:t>
      </w:r>
    </w:p>
    <w:p>
      <w:pPr>
        <w:pStyle w:val="ConsPlusNonformat"/>
        <w:jc w:val="end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        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</w:t>
      </w:r>
    </w:p>
    <w:p>
      <w:pPr>
        <w:pStyle w:val="ConsPlusNonformat"/>
        <w:jc w:val="end"/>
        <w:rPr>
          <w:rFonts w:ascii="Times New Roman" w:hAnsi="Times New Roman" w:eastAsia="Calibri" w:cs="Times New Roman" w:eastAsiaTheme="minorHAnsi"/>
          <w:sz w:val="16"/>
          <w:szCs w:val="16"/>
          <w:lang w:eastAsia="en-US"/>
        </w:rPr>
      </w:pPr>
      <w:r>
        <w:rPr>
          <w:rFonts w:eastAsia="Calibri" w:cs="Times New Roman" w:ascii="Times New Roman" w:hAnsi="Times New Roman" w:eastAsiaTheme="minorHAnsi"/>
          <w:sz w:val="16"/>
          <w:szCs w:val="16"/>
          <w:lang w:eastAsia="en-US"/>
        </w:rPr>
        <w:t xml:space="preserve">                                         </w:t>
      </w:r>
      <w:r>
        <w:rPr>
          <w:rFonts w:eastAsia="Calibri" w:cs="Times New Roman" w:ascii="Times New Roman" w:hAnsi="Times New Roman" w:eastAsiaTheme="minorHAnsi"/>
          <w:lang w:eastAsia="en-US"/>
        </w:rPr>
        <w:t>место жительства, телефон)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bookmarkStart w:id="0" w:name="P94"/>
      <w:bookmarkEnd w:id="0"/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Уведомлени</w:t>
      </w:r>
      <w:bookmarkStart w:id="1" w:name="_GoBack"/>
      <w:bookmarkEnd w:id="1"/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е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 факте обращения в целях склонения к совершению коррупционных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правонарушений 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Сообщаю, что: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1.___________________________________________________________________(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описание обстоятельств, при которых стало известно о случаях обращения к работнику </w:t>
      </w:r>
      <w:r>
        <w:rPr>
          <w:rFonts w:eastAsia="Calibri" w:cs="Times New Roman" w:ascii="Times New Roman" w:hAnsi="Times New Roman" w:eastAsiaTheme="minorHAnsi"/>
          <w:lang w:eastAsia="en-US"/>
        </w:rPr>
        <w:t>учреждения,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в связи с исполнением им служебных обязанностей, каких-либо 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лиц в целях склонения его к совершению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коррупционного правонарушения, дата, место, время, другие 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условия)</w:t>
      </w:r>
    </w:p>
    <w:p>
      <w:pPr>
        <w:pStyle w:val="Normal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2.___________________________________________________________________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(подробные сведения о коррупционных правонарушениях, которые должен 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осуществить 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работник </w:t>
      </w:r>
      <w:r>
        <w:rPr>
          <w:rFonts w:eastAsia="Calibri" w:cs="Times New Roman" w:ascii="Times New Roman" w:hAnsi="Times New Roman" w:eastAsiaTheme="minorHAnsi"/>
          <w:lang w:eastAsia="en-US"/>
        </w:rPr>
        <w:t>учреждения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____________________________________________________________________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lang w:eastAsia="en-US"/>
        </w:rPr>
        <w:t>по просьбе обратившихся лиц)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3.___________________________________________________________________</w:t>
      </w:r>
    </w:p>
    <w:p>
      <w:pPr>
        <w:pStyle w:val="ConsPlusNonformat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(все известные сведения о физическом (юридическом) лице,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lang w:eastAsia="en-US"/>
        </w:rPr>
        <w:t>склоняющем к коррупционным правонарушениям)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4.___________________________________________________________________ </w:t>
      </w:r>
      <w:r>
        <w:rPr>
          <w:rFonts w:eastAsia="Calibri" w:cs="Times New Roman" w:ascii="Times New Roman" w:hAnsi="Times New Roman" w:eastAsiaTheme="minorHAnsi"/>
          <w:lang w:eastAsia="en-US"/>
        </w:rPr>
        <w:t>(способ и обстоятельства склонения к коррупционным правонарушениям (например, подкуп, угроза, обман),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а также информация об отказе (согласии) принять предложение лица о совершении коррупционных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правонарушений)</w:t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Приложение: 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                         </w:t>
      </w:r>
      <w:r>
        <w:rPr>
          <w:rFonts w:eastAsia="Calibri" w:cs="Times New Roman" w:ascii="Times New Roman" w:hAnsi="Times New Roman" w:eastAsiaTheme="minorHAnsi"/>
          <w:lang w:eastAsia="en-US"/>
        </w:rPr>
        <w:t>(перечень прилагаемых материалов)</w:t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______________ _______________ ______________________</w:t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                          </w:t>
      </w:r>
      <w:r>
        <w:rPr>
          <w:rFonts w:eastAsia="Calibri" w:cs="Times New Roman" w:ascii="Times New Roman" w:hAnsi="Times New Roman" w:eastAsiaTheme="minorHAnsi"/>
          <w:lang w:eastAsia="en-US"/>
        </w:rPr>
        <w:t>(дата)        (подпись)     (инициалы и фамилия)</w:t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ConsPlusNonformat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                                                                </w:t>
      </w:r>
      <w:r>
        <w:rPr>
          <w:rFonts w:eastAsia="Calibri" w:cs="Times New Roman" w:ascii="Times New Roman" w:hAnsi="Times New Roman" w:eastAsiaTheme="minorHAnsi"/>
          <w:lang w:eastAsia="en-US"/>
        </w:rPr>
        <w:t>________________________________________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851" w:gutter="0" w:header="708" w:top="1134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76611831"/>
      <w:docPartObj>
        <w:docPartGallery w:val="Watermarks"/>
        <w:docPartUnique w:val="true"/>
      </w:docPartObj>
    </w:sdtPr>
    <w:sdtContent>
      <w:p>
        <w:pPr>
          <w:pStyle w:val="Header"/>
          <w:rPr/>
        </w:pPr>
        <w:r>
          <w:rPr/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183219" o:spid="shape_0" adj="10800" fillcolor="silver" stroked="f" o:allowincell="f" style="position:absolute;margin-left:3.15pt;margin-top:306.25pt;width:475.4pt;height:123.6pt;mso-wrap-style:none;v-text-anchor:middle;rotation:315;mso-position-horizontal:center;mso-position-horizontal-relative:margin;mso-position-vertical:center;mso-position-vertical-relative:margin" type="_x0000_t136">
              <v:path textpathok="t"/>
              <v:textpath on="t" fitshape="t" string="ОБРАЗЕЦ" style="font-family:&quot;calibri&quot;;font-size:1pt" trim="t"/>
              <v:fill o:detectmouseclick="t" type="solid" color2="#3f3f3f"/>
              <v:stroke color="#3465a4" joinstyle="round" endcap="flat"/>
              <w10:wrap type="none"/>
            </v:shape>
          </w:pict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76611831"/>
      <w:docPartObj>
        <w:docPartGallery w:val="Watermarks"/>
        <w:docPartUnique w:val="true"/>
      </w:docPartObj>
    </w:sdtPr>
    <w:sdtContent>
      <w:p>
        <w:pPr>
          <w:pStyle w:val="Header"/>
          <w:rPr/>
        </w:pPr>
        <w:r>
          <w:rPr/>
          <w:pict>
            <v:shape id="PowerPlusWaterMarkObject35183219" o:spid="shape_0" adj="10800" fillcolor="silver" stroked="f" o:allowincell="f" style="position:absolute;margin-left:3.15pt;margin-top:306.25pt;width:475.4pt;height:123.6pt;mso-wrap-style:none;v-text-anchor:middle;rotation:315;mso-position-horizontal:center;mso-position-horizontal-relative:margin;mso-position-vertical:center;mso-position-vertical-relative:margin" type="_x0000_t136">
              <v:path textpathok="t"/>
              <v:textpath on="t" fitshape="t" string="ОБРАЗЕЦ" style="font-family:&quot;calibri&quot;;font-size:1pt" trim="t"/>
              <v:fill o:detectmouseclick="t" type="solid" color2="#3f3f3f"/>
              <v:stroke color="#3465a4" joinstyle="round" endcap="flat"/>
              <w10:wrap type="none"/>
            </v:shape>
          </w:pict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2eeb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5b3e66"/>
    <w:rPr/>
  </w:style>
  <w:style w:type="character" w:styleId="Style15" w:customStyle="1">
    <w:name w:val="Нижний колонтитул Знак"/>
    <w:basedOn w:val="DefaultParagraphFont"/>
    <w:uiPriority w:val="99"/>
    <w:qFormat/>
    <w:rsid w:val="005b3e66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ba2eeb"/>
    <w:pPr>
      <w:widowControl w:val="false"/>
      <w:suppressAutoHyphens w:val="true"/>
      <w:bidi w:val="0"/>
      <w:spacing w:lineRule="auto" w:line="240" w:before="0" w:after="0"/>
      <w:jc w:val="star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ba2eeb"/>
    <w:pPr>
      <w:widowControl w:val="false"/>
      <w:suppressAutoHyphens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5b3e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5b3e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LibreOffice/26.2.4.2$Windows_X86_64 LibreOffice_project/0229ac93fcf0d7cbc6376066c6f35021cef002dc</Application>
  <AppVersion>15.0000</AppVersion>
  <Pages>1</Pages>
  <Words>140</Words>
  <Characters>2069</Characters>
  <CharactersWithSpaces>2651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2019-05-13T16:19:00Z</dcterms:created>
  <dc:creator>Калачева Людмила Юрьевна</dc:creator>
  <dc:description/>
  <dc:language>ru-RU</dc:language>
  <cp:lastModifiedBy/>
  <dcterms:modified xsi:type="dcterms:W3CDTF">2026-06-29T15:27:33Z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